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F566D">
        <w:rPr>
          <w:rFonts w:ascii="NeoSansPro-Regular" w:hAnsi="NeoSansPro-Regular" w:cs="NeoSansPro-Regular"/>
          <w:color w:val="404040"/>
          <w:sz w:val="20"/>
          <w:szCs w:val="20"/>
        </w:rPr>
        <w:t>Clarisa Tapia Uria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451D2">
        <w:rPr>
          <w:rFonts w:ascii="NeoSansPro-Regular" w:hAnsi="NeoSansPro-Regular" w:cs="NeoSansPro-Regular"/>
          <w:color w:val="404040"/>
          <w:sz w:val="20"/>
          <w:szCs w:val="20"/>
        </w:rPr>
        <w:t>Master</w:t>
      </w:r>
      <w:r w:rsidR="006F566D"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 Constitucional y Amparo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B03839" w:rsidRPr="00B03839">
        <w:rPr>
          <w:rFonts w:ascii="NeoSansPro-Regular" w:hAnsi="NeoSansPro-Regular" w:cs="NeoSansPro-Regular"/>
          <w:color w:val="404040"/>
          <w:sz w:val="20"/>
          <w:szCs w:val="20"/>
        </w:rPr>
        <w:t>2808143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  <w:r w:rsidR="004C29D0">
        <w:rPr>
          <w:rFonts w:ascii="NeoSansPro-Regular" w:hAnsi="NeoSansPro-Regular" w:cs="NeoSansPro-Regular"/>
          <w:color w:val="404040"/>
          <w:sz w:val="20"/>
          <w:szCs w:val="20"/>
        </w:rPr>
        <w:t xml:space="preserve"> solo titulo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F566D">
        <w:rPr>
          <w:rFonts w:ascii="NeoSansPro-Regular" w:hAnsi="NeoSansPro-Regular" w:cs="NeoSansPro-Regular"/>
          <w:color w:val="404040"/>
          <w:sz w:val="20"/>
          <w:szCs w:val="20"/>
        </w:rPr>
        <w:t xml:space="preserve">273 73 4 01 </w:t>
      </w:r>
      <w:bookmarkStart w:id="0" w:name="_GoBack"/>
      <w:bookmarkEnd w:id="0"/>
      <w:r w:rsidR="006F566D">
        <w:rPr>
          <w:rFonts w:ascii="NeoSansPro-Regular" w:hAnsi="NeoSansPro-Regular" w:cs="NeoSansPro-Regular"/>
          <w:color w:val="404040"/>
          <w:sz w:val="20"/>
          <w:szCs w:val="20"/>
        </w:rPr>
        <w:t>57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F566D">
        <w:rPr>
          <w:rFonts w:ascii="NeoSansPro-Regular" w:hAnsi="NeoSansPro-Regular" w:cs="NeoSansPro-Regular"/>
          <w:color w:val="404040"/>
          <w:sz w:val="20"/>
          <w:szCs w:val="20"/>
        </w:rPr>
        <w:t>bbclaris@hotmail.com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03839" w:rsidRPr="00B03839" w:rsidRDefault="00B0383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b/>
          <w:color w:val="404040"/>
          <w:sz w:val="20"/>
          <w:szCs w:val="20"/>
        </w:rPr>
        <w:t>2003-2005</w:t>
      </w:r>
    </w:p>
    <w:p w:rsidR="00AB5916" w:rsidRDefault="00B0383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POSGRADO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 xml:space="preserve"> Universidad Cristóbal Colon Maestría en Derecho Constitucional y Amparo                                </w:t>
      </w:r>
    </w:p>
    <w:p w:rsidR="00B03839" w:rsidRPr="00B03839" w:rsidRDefault="00B0383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b/>
          <w:color w:val="404040"/>
          <w:sz w:val="20"/>
          <w:szCs w:val="20"/>
        </w:rPr>
        <w:t>1992-1996</w:t>
      </w:r>
    </w:p>
    <w:p w:rsidR="00B03839" w:rsidRDefault="00B03839" w:rsidP="00B038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PROFESIONAL Universidad Veracruzana 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Facultad de Derecho</w:t>
      </w:r>
    </w:p>
    <w:p w:rsidR="00B03839" w:rsidRPr="00B03839" w:rsidRDefault="00B03839" w:rsidP="00B038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b/>
          <w:color w:val="404040"/>
          <w:sz w:val="20"/>
          <w:szCs w:val="20"/>
        </w:rPr>
        <w:t>1989-1992</w:t>
      </w:r>
    </w:p>
    <w:p w:rsidR="00B03839" w:rsidRDefault="00B03839" w:rsidP="00B038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PREPARATORIA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ab/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Tele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 xml:space="preserve"> Bachillerato 533 TB</w:t>
      </w:r>
    </w:p>
    <w:p w:rsidR="00B03839" w:rsidRPr="00B03839" w:rsidRDefault="00B03839" w:rsidP="00B038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b/>
          <w:color w:val="404040"/>
          <w:sz w:val="20"/>
          <w:szCs w:val="20"/>
        </w:rPr>
        <w:t>1986-1989</w:t>
      </w:r>
    </w:p>
    <w:p w:rsidR="00B03839" w:rsidRPr="00B03839" w:rsidRDefault="00B03839" w:rsidP="00B038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SECUNDARIAEscuela Tele Secundaria “Belisario Domínguez”</w:t>
      </w:r>
    </w:p>
    <w:p w:rsidR="00B03839" w:rsidRPr="00B03839" w:rsidRDefault="00B03839" w:rsidP="00B038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b/>
          <w:color w:val="404040"/>
          <w:sz w:val="20"/>
          <w:szCs w:val="20"/>
        </w:rPr>
        <w:t>1980-1986</w:t>
      </w:r>
    </w:p>
    <w:p w:rsidR="00AB5916" w:rsidRDefault="00B0383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PRIMARIA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Escuela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 xml:space="preserve"> “Vicente Guerrero”.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ab/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ab/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ab/>
      </w:r>
    </w:p>
    <w:p w:rsidR="00B03839" w:rsidRDefault="00B0383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B241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</w:t>
      </w:r>
      <w:r w:rsidR="00B03839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4B2411" w:rsidRDefault="004B241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Fiscal de Distrito, de la Unidad Inte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gral de Procuración de Justicia Distrito XIII Huatusco, Ver.</w:t>
      </w:r>
    </w:p>
    <w:p w:rsidR="00B03839" w:rsidRDefault="004B241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B2411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2015-marzo 2017</w:t>
      </w:r>
    </w:p>
    <w:p w:rsidR="004B2411" w:rsidRDefault="004B2411" w:rsidP="004B2411">
      <w:pPr>
        <w:spacing w:after="0"/>
        <w:ind w:left="2832" w:hanging="2832"/>
        <w:rPr>
          <w:rFonts w:ascii="NeoSansPro-Regular" w:hAnsi="NeoSansPro-Regular" w:cs="NeoSansPro-Regular"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Fiscal de Distrito, de la Unidad Inte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gral de Procuración de Justicia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Orizaba,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B2411" w:rsidRDefault="004B2411" w:rsidP="004B2411">
      <w:pPr>
        <w:spacing w:after="0"/>
        <w:ind w:left="2832" w:hanging="2832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>Mayo 2013- mayo 2015</w:t>
      </w:r>
    </w:p>
    <w:p w:rsidR="004B2411" w:rsidRDefault="004B2411" w:rsidP="004B2411">
      <w:pPr>
        <w:tabs>
          <w:tab w:val="left" w:pos="0"/>
        </w:tabs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Agente 2° del Ministerio Público Invest. Especializada en Delitos Contra la Libertad, la Seguridad Sexual y contra la Familia, de la Unidad Integral de P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rocuración de Justicia número 1, 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Córdoba, Veracruz</w:t>
      </w:r>
    </w:p>
    <w:p w:rsidR="004B2411" w:rsidRDefault="004B2411" w:rsidP="004B2411">
      <w:pPr>
        <w:tabs>
          <w:tab w:val="left" w:pos="0"/>
        </w:tabs>
        <w:spacing w:after="0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>Febrero 2012-mayo 2013</w:t>
      </w:r>
    </w:p>
    <w:p w:rsidR="004B2411" w:rsidRDefault="004B2411" w:rsidP="004B2411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Invest. Especializada en Delitos Contra la Libertad, la Segur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idad Sexual y contra la Familia, 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Córdoba,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B2411" w:rsidRPr="004B2411" w:rsidRDefault="004B2411" w:rsidP="004B2411">
      <w:pPr>
        <w:spacing w:after="0"/>
        <w:ind w:left="2832" w:hanging="2832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>Agosto 2011-febrero 2012</w:t>
      </w:r>
    </w:p>
    <w:p w:rsidR="00B03839" w:rsidRPr="00B03839" w:rsidRDefault="00B03839" w:rsidP="004B2411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Invest. Especializada en Delitos Contra la Libertad, la Segur</w:t>
      </w:r>
      <w:r w:rsidR="004B2411">
        <w:rPr>
          <w:rFonts w:ascii="NeoSansPro-Regular" w:hAnsi="NeoSansPro-Regular" w:cs="NeoSansPro-Regular"/>
          <w:color w:val="404040"/>
          <w:sz w:val="20"/>
          <w:szCs w:val="20"/>
        </w:rPr>
        <w:t>idad Sexual y contra la Familia,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Orizaba, Veracruz</w:t>
      </w:r>
    </w:p>
    <w:p w:rsidR="00B03839" w:rsidRPr="004B2411" w:rsidRDefault="00B03839" w:rsidP="004B2411">
      <w:pPr>
        <w:spacing w:after="0"/>
        <w:ind w:left="2832" w:hanging="2832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Marzo 2011- </w:t>
      </w:r>
      <w:r w:rsidR="004B2411"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>junio</w:t>
      </w: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2011</w:t>
      </w:r>
    </w:p>
    <w:p w:rsidR="00B03839" w:rsidRPr="00B03839" w:rsidRDefault="00B03839" w:rsidP="004B2411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Invest. Especializada en Delitos Contra la Libertad, la Segur</w:t>
      </w:r>
      <w:r w:rsidR="004B2411">
        <w:rPr>
          <w:rFonts w:ascii="NeoSansPro-Regular" w:hAnsi="NeoSansPro-Regular" w:cs="NeoSansPro-Regular"/>
          <w:color w:val="404040"/>
          <w:sz w:val="20"/>
          <w:szCs w:val="20"/>
        </w:rPr>
        <w:t>idad Sexual y contra la Familia,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Poza Rica, Veracruz</w:t>
      </w:r>
    </w:p>
    <w:p w:rsidR="00B03839" w:rsidRPr="004B2411" w:rsidRDefault="00B03839" w:rsidP="004B2411">
      <w:pPr>
        <w:spacing w:after="0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Octubre 2004 - </w:t>
      </w:r>
      <w:r w:rsidR="004B2411"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>marzo</w:t>
      </w: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2011 </w:t>
      </w:r>
    </w:p>
    <w:p w:rsidR="00B03839" w:rsidRPr="00B03839" w:rsidRDefault="00B03839" w:rsidP="004B2411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Invest. Especializada en Delitos Contra la Libertad, la Segur</w:t>
      </w:r>
      <w:r w:rsidR="004B2411">
        <w:rPr>
          <w:rFonts w:ascii="NeoSansPro-Regular" w:hAnsi="NeoSansPro-Regular" w:cs="NeoSansPro-Regular"/>
          <w:color w:val="404040"/>
          <w:sz w:val="20"/>
          <w:szCs w:val="20"/>
        </w:rPr>
        <w:t xml:space="preserve">idad Sexual y contra la Familia, 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Córdoba, Veracruz</w:t>
      </w:r>
    </w:p>
    <w:p w:rsidR="00B03839" w:rsidRPr="004B2411" w:rsidRDefault="00B03839" w:rsidP="004B2411">
      <w:pPr>
        <w:spacing w:after="0"/>
        <w:ind w:left="2832" w:hanging="2832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lastRenderedPageBreak/>
        <w:t xml:space="preserve">Septiembre del 2001- </w:t>
      </w:r>
      <w:r w:rsidR="004B2411"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>septiembre</w:t>
      </w: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2004</w:t>
      </w:r>
    </w:p>
    <w:p w:rsidR="00B03839" w:rsidRPr="00B03839" w:rsidRDefault="00B03839" w:rsidP="004B2411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Inv. Especializada en Delitos Contra la Libertad, la Segur</w:t>
      </w:r>
      <w:r w:rsidR="004B2411">
        <w:rPr>
          <w:rFonts w:ascii="NeoSansPro-Regular" w:hAnsi="NeoSansPro-Regular" w:cs="NeoSansPro-Regular"/>
          <w:color w:val="404040"/>
          <w:sz w:val="20"/>
          <w:szCs w:val="20"/>
        </w:rPr>
        <w:t>idad Sexual y contra la Familia,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Tuxpan de Rodríguez Cano, Veracruz</w:t>
      </w:r>
    </w:p>
    <w:p w:rsidR="00B03839" w:rsidRPr="004B2411" w:rsidRDefault="00B03839" w:rsidP="004B2411">
      <w:pPr>
        <w:spacing w:after="0"/>
        <w:ind w:left="2832" w:hanging="2832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>Marzo del 2002-2004</w:t>
      </w:r>
    </w:p>
    <w:p w:rsidR="00B03839" w:rsidRPr="00B03839" w:rsidRDefault="004B2411" w:rsidP="004B2411">
      <w:pPr>
        <w:spacing w:after="0"/>
        <w:ind w:left="2832" w:hanging="2832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Docente, 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Tuxpan</w:t>
      </w:r>
      <w:r w:rsidR="00B03839" w:rsidRPr="00B03839">
        <w:rPr>
          <w:rFonts w:ascii="NeoSansPro-Regular" w:hAnsi="NeoSansPro-Regular" w:cs="NeoSansPro-Regular"/>
          <w:color w:val="404040"/>
          <w:sz w:val="20"/>
          <w:szCs w:val="20"/>
        </w:rPr>
        <w:t xml:space="preserve"> de Rodríguez Cano, Veracruz</w:t>
      </w:r>
    </w:p>
    <w:p w:rsidR="00B03839" w:rsidRPr="004B2411" w:rsidRDefault="00B03839" w:rsidP="004B2411">
      <w:pPr>
        <w:spacing w:after="0"/>
        <w:ind w:left="2832" w:hanging="2832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Agosto del 2001- </w:t>
      </w:r>
      <w:r w:rsidR="004B2411"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>septiembre</w:t>
      </w: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2001</w:t>
      </w:r>
    </w:p>
    <w:p w:rsidR="00B03839" w:rsidRPr="00B03839" w:rsidRDefault="00B03839" w:rsidP="004B2411">
      <w:pPr>
        <w:spacing w:after="0"/>
        <w:ind w:left="2832" w:hanging="2832"/>
        <w:rPr>
          <w:rFonts w:ascii="NeoSansPro-Regular" w:hAnsi="NeoSansPro-Regular" w:cs="NeoSansPro-Regular"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Regional</w:t>
      </w:r>
      <w:r w:rsidR="004B2411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Tantoyuca, Veracruz.</w:t>
      </w:r>
    </w:p>
    <w:p w:rsidR="004B2411" w:rsidRPr="004B2411" w:rsidRDefault="00B03839" w:rsidP="004B2411">
      <w:pPr>
        <w:spacing w:after="0"/>
        <w:ind w:left="2832" w:hanging="2832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Junio del 2001- </w:t>
      </w:r>
      <w:r w:rsidR="004B2411"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>agosto</w:t>
      </w: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del 2001</w:t>
      </w:r>
    </w:p>
    <w:p w:rsidR="00B03839" w:rsidRPr="00B03839" w:rsidRDefault="00B03839" w:rsidP="004B2411">
      <w:pPr>
        <w:spacing w:after="0"/>
        <w:ind w:left="2832" w:hanging="2832"/>
        <w:rPr>
          <w:rFonts w:ascii="NeoSansPro-Regular" w:hAnsi="NeoSansPro-Regular" w:cs="NeoSansPro-Regular"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Conciliador y Adscrito</w:t>
      </w:r>
      <w:r w:rsidR="004B2411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Álamo Temapache, Veracruz</w:t>
      </w:r>
    </w:p>
    <w:p w:rsidR="00B03839" w:rsidRPr="004B2411" w:rsidRDefault="00B03839" w:rsidP="004B2411">
      <w:pPr>
        <w:spacing w:after="0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Febrero del 2001- </w:t>
      </w:r>
      <w:r w:rsidR="004B2411"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>junio</w:t>
      </w: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2001</w:t>
      </w:r>
    </w:p>
    <w:p w:rsidR="00B03839" w:rsidRPr="00B03839" w:rsidRDefault="00B03839" w:rsidP="004B2411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Inv. Especializada en delitos contra la Libertad, la Seguridad Sexual y contra la Familia</w:t>
      </w:r>
      <w:r w:rsidR="004B2411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Tuxpan de Rodríguez Cano, Veracruz.</w:t>
      </w:r>
    </w:p>
    <w:p w:rsidR="00B03839" w:rsidRPr="004B2411" w:rsidRDefault="00B03839" w:rsidP="004B2411">
      <w:pPr>
        <w:spacing w:after="0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Mayo de 1999- </w:t>
      </w:r>
      <w:r w:rsidR="004B2411"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>febrero</w:t>
      </w: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del 2001</w:t>
      </w:r>
    </w:p>
    <w:p w:rsidR="00B03839" w:rsidRPr="00B03839" w:rsidRDefault="00B03839" w:rsidP="004B2411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Agente del Ministeri</w:t>
      </w:r>
      <w:r w:rsidR="004B2411">
        <w:rPr>
          <w:rFonts w:ascii="NeoSansPro-Regular" w:hAnsi="NeoSansPro-Regular" w:cs="NeoSansPro-Regular"/>
          <w:color w:val="404040"/>
          <w:sz w:val="20"/>
          <w:szCs w:val="20"/>
        </w:rPr>
        <w:t xml:space="preserve">o Público Inv. Especializada en 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Delitos Contra la Libertad, la Seguridad Sexual y contra la Familia</w:t>
      </w:r>
      <w:r w:rsidR="004B2411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Poza Rica de Hgo; Ver.</w:t>
      </w:r>
    </w:p>
    <w:p w:rsidR="00B03839" w:rsidRPr="004B2411" w:rsidRDefault="00B03839" w:rsidP="004B2411">
      <w:pPr>
        <w:spacing w:after="0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>Marzo de 1998-</w:t>
      </w:r>
      <w:r w:rsidR="006451D2"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>abril</w:t>
      </w: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de 1999</w:t>
      </w:r>
    </w:p>
    <w:p w:rsidR="00B03839" w:rsidRPr="00B03839" w:rsidRDefault="00B03839" w:rsidP="004B2411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2° y 3°Papantla de Olarte, Veracruz.</w:t>
      </w:r>
    </w:p>
    <w:p w:rsidR="00B03839" w:rsidRPr="004B2411" w:rsidRDefault="00B03839" w:rsidP="004B2411">
      <w:pPr>
        <w:spacing w:after="0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Mayo de 1997- </w:t>
      </w:r>
      <w:r w:rsidR="006451D2"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>febrero</w:t>
      </w: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de 1998</w:t>
      </w:r>
    </w:p>
    <w:p w:rsidR="00B03839" w:rsidRPr="00B03839" w:rsidRDefault="00B03839" w:rsidP="004B2411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Auxiliar y Asesor Jurídico. Coatzacoalcos, Veracruz.</w:t>
      </w:r>
    </w:p>
    <w:p w:rsidR="00B03839" w:rsidRPr="004B2411" w:rsidRDefault="00B03839" w:rsidP="004B2411">
      <w:pPr>
        <w:spacing w:after="0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>Abril de 1996-</w:t>
      </w:r>
      <w:r w:rsidR="006451D2"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>abril</w:t>
      </w:r>
      <w:r w:rsidRPr="004B241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de 1997.</w:t>
      </w:r>
    </w:p>
    <w:p w:rsidR="00AB5916" w:rsidRPr="00B03839" w:rsidRDefault="00B03839" w:rsidP="006451D2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Auxiliar Jurídico</w:t>
      </w:r>
      <w:r w:rsidR="006451D2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Pr="00B03839">
        <w:rPr>
          <w:rFonts w:ascii="NeoSansPro-Regular" w:hAnsi="NeoSansPro-Regular" w:cs="NeoSansPro-Regular"/>
          <w:color w:val="404040"/>
          <w:sz w:val="20"/>
          <w:szCs w:val="20"/>
        </w:rPr>
        <w:t>Coatzacoalcos, Veracruz</w:t>
      </w:r>
    </w:p>
    <w:p w:rsidR="00B03839" w:rsidRDefault="00B03839" w:rsidP="004B2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3839" w:rsidRDefault="00B03839" w:rsidP="00B038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C40C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C40C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451D2" w:rsidRDefault="00AB5916" w:rsidP="006451D2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6451D2" w:rsidRDefault="006451D2" w:rsidP="006451D2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</w:t>
      </w:r>
    </w:p>
    <w:p w:rsidR="006451D2" w:rsidRPr="006451D2" w:rsidRDefault="006451D2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Internacional </w:t>
      </w:r>
    </w:p>
    <w:sectPr w:rsidR="006451D2" w:rsidRPr="006451D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33B" w:rsidRDefault="00F6533B" w:rsidP="00AB5916">
      <w:pPr>
        <w:spacing w:after="0" w:line="240" w:lineRule="auto"/>
      </w:pPr>
      <w:r>
        <w:separator/>
      </w:r>
    </w:p>
  </w:endnote>
  <w:endnote w:type="continuationSeparator" w:id="1">
    <w:p w:rsidR="00F6533B" w:rsidRDefault="00F6533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33B" w:rsidRDefault="00F6533B" w:rsidP="00AB5916">
      <w:pPr>
        <w:spacing w:after="0" w:line="240" w:lineRule="auto"/>
      </w:pPr>
      <w:r>
        <w:separator/>
      </w:r>
    </w:p>
  </w:footnote>
  <w:footnote w:type="continuationSeparator" w:id="1">
    <w:p w:rsidR="00F6533B" w:rsidRDefault="00F6533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62C41"/>
    <w:rsid w:val="004845F9"/>
    <w:rsid w:val="004A1170"/>
    <w:rsid w:val="004B2411"/>
    <w:rsid w:val="004B2D6E"/>
    <w:rsid w:val="004C29D0"/>
    <w:rsid w:val="004E4FFA"/>
    <w:rsid w:val="005502F5"/>
    <w:rsid w:val="005A32B3"/>
    <w:rsid w:val="00600D12"/>
    <w:rsid w:val="006451D2"/>
    <w:rsid w:val="006B643A"/>
    <w:rsid w:val="006F566D"/>
    <w:rsid w:val="00726727"/>
    <w:rsid w:val="007E62BF"/>
    <w:rsid w:val="00A66637"/>
    <w:rsid w:val="00AB5916"/>
    <w:rsid w:val="00B03839"/>
    <w:rsid w:val="00BC40C3"/>
    <w:rsid w:val="00BE126A"/>
    <w:rsid w:val="00CE7F12"/>
    <w:rsid w:val="00D03386"/>
    <w:rsid w:val="00DB2FA1"/>
    <w:rsid w:val="00DC6800"/>
    <w:rsid w:val="00DE2E01"/>
    <w:rsid w:val="00E71AD8"/>
    <w:rsid w:val="00EB1AC8"/>
    <w:rsid w:val="00F6533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2017-05-19T00:55:00Z</dcterms:created>
  <dcterms:modified xsi:type="dcterms:W3CDTF">2017-06-20T23:41:00Z</dcterms:modified>
</cp:coreProperties>
</file>